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A9" w:rsidRPr="006A4BE9" w:rsidRDefault="004E6EA9" w:rsidP="004E6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E9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A46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0C7" w:rsidRPr="00FF20C7">
        <w:rPr>
          <w:rFonts w:ascii="Times New Roman" w:hAnsi="Times New Roman" w:cs="Times New Roman"/>
          <w:b/>
          <w:sz w:val="28"/>
          <w:szCs w:val="28"/>
        </w:rPr>
        <w:t xml:space="preserve">по дополнению утвержденного списка новыми территориями </w:t>
      </w:r>
      <w:r w:rsidR="00FF20C7">
        <w:rPr>
          <w:rFonts w:ascii="Times New Roman" w:hAnsi="Times New Roman" w:cs="Times New Roman"/>
          <w:b/>
          <w:sz w:val="28"/>
          <w:szCs w:val="28"/>
        </w:rPr>
        <w:t xml:space="preserve">и по </w:t>
      </w:r>
      <w:r w:rsidR="00A465B3">
        <w:rPr>
          <w:rFonts w:ascii="Times New Roman" w:hAnsi="Times New Roman" w:cs="Times New Roman"/>
          <w:b/>
          <w:sz w:val="28"/>
          <w:szCs w:val="28"/>
        </w:rPr>
        <w:t>определению первоочередных</w:t>
      </w:r>
      <w:r w:rsidR="00A465B3" w:rsidRPr="00A465B3">
        <w:t xml:space="preserve"> </w:t>
      </w:r>
      <w:r w:rsidR="00A465B3" w:rsidRPr="00A465B3">
        <w:rPr>
          <w:rFonts w:ascii="Times New Roman" w:hAnsi="Times New Roman" w:cs="Times New Roman"/>
          <w:b/>
          <w:sz w:val="28"/>
          <w:szCs w:val="28"/>
        </w:rPr>
        <w:t>общественны</w:t>
      </w:r>
      <w:r w:rsidR="00A465B3">
        <w:rPr>
          <w:rFonts w:ascii="Times New Roman" w:hAnsi="Times New Roman" w:cs="Times New Roman"/>
          <w:b/>
          <w:sz w:val="28"/>
          <w:szCs w:val="28"/>
        </w:rPr>
        <w:t>х территорий</w:t>
      </w:r>
      <w:r w:rsidRPr="006A4BE9">
        <w:rPr>
          <w:rFonts w:ascii="Times New Roman" w:hAnsi="Times New Roman" w:cs="Times New Roman"/>
          <w:b/>
          <w:sz w:val="28"/>
          <w:szCs w:val="28"/>
        </w:rPr>
        <w:t xml:space="preserve"> в рамках приоритетного проекта «Формирование комфортной горо</w:t>
      </w:r>
      <w:r w:rsidR="00A465B3">
        <w:rPr>
          <w:rFonts w:ascii="Times New Roman" w:hAnsi="Times New Roman" w:cs="Times New Roman"/>
          <w:b/>
          <w:sz w:val="28"/>
          <w:szCs w:val="28"/>
        </w:rPr>
        <w:t>дской среды» на 2018-2022 годы.</w:t>
      </w:r>
    </w:p>
    <w:p w:rsidR="004E6EA9" w:rsidRDefault="004E6EA9" w:rsidP="004E6EA9">
      <w:pPr>
        <w:rPr>
          <w:rFonts w:ascii="Times New Roman" w:hAnsi="Times New Roman" w:cs="Times New Roman"/>
          <w:sz w:val="28"/>
          <w:szCs w:val="28"/>
        </w:rPr>
      </w:pPr>
      <w:r w:rsidRPr="004E6EA9">
        <w:rPr>
          <w:rFonts w:ascii="Times New Roman" w:hAnsi="Times New Roman" w:cs="Times New Roman"/>
          <w:sz w:val="28"/>
          <w:szCs w:val="28"/>
        </w:rPr>
        <w:t>Предлага</w:t>
      </w:r>
      <w:proofErr w:type="gramStart"/>
      <w:r w:rsidRPr="004E6EA9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4E6EA9">
        <w:rPr>
          <w:rFonts w:ascii="Times New Roman" w:hAnsi="Times New Roman" w:cs="Times New Roman"/>
          <w:sz w:val="28"/>
          <w:szCs w:val="28"/>
        </w:rPr>
        <w:t>ем) благоустроить общественную(</w:t>
      </w:r>
      <w:proofErr w:type="spellStart"/>
      <w:r w:rsidRPr="004E6EA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E6EA9">
        <w:rPr>
          <w:rFonts w:ascii="Times New Roman" w:hAnsi="Times New Roman" w:cs="Times New Roman"/>
          <w:sz w:val="28"/>
          <w:szCs w:val="28"/>
        </w:rPr>
        <w:t>) территорию(и):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2"/>
        <w:gridCol w:w="4358"/>
      </w:tblGrid>
      <w:tr w:rsidR="004E6EA9" w:rsidTr="00651D7D">
        <w:tc>
          <w:tcPr>
            <w:tcW w:w="817" w:type="dxa"/>
          </w:tcPr>
          <w:p w:rsidR="004E6EA9" w:rsidRDefault="004E6EA9" w:rsidP="00651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E6E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6EA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2" w:type="dxa"/>
          </w:tcPr>
          <w:p w:rsidR="004E6EA9" w:rsidRDefault="004E6EA9" w:rsidP="00651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A9">
              <w:rPr>
                <w:rFonts w:ascii="Times New Roman" w:hAnsi="Times New Roman" w:cs="Times New Roman"/>
                <w:sz w:val="28"/>
                <w:szCs w:val="28"/>
              </w:rPr>
              <w:t>Наименование (адрес) общественной территории</w:t>
            </w:r>
          </w:p>
        </w:tc>
        <w:tc>
          <w:tcPr>
            <w:tcW w:w="4358" w:type="dxa"/>
          </w:tcPr>
          <w:p w:rsidR="004E6EA9" w:rsidRDefault="00651D7D" w:rsidP="00651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D7D">
              <w:rPr>
                <w:rFonts w:ascii="Times New Roman" w:hAnsi="Times New Roman" w:cs="Times New Roman"/>
                <w:sz w:val="28"/>
                <w:szCs w:val="28"/>
              </w:rPr>
              <w:t>Предлагаемые виды работ</w:t>
            </w:r>
          </w:p>
        </w:tc>
      </w:tr>
      <w:tr w:rsidR="004E6EA9" w:rsidTr="00A465B3">
        <w:trPr>
          <w:trHeight w:val="1434"/>
        </w:trPr>
        <w:tc>
          <w:tcPr>
            <w:tcW w:w="817" w:type="dxa"/>
          </w:tcPr>
          <w:p w:rsidR="004E6EA9" w:rsidRDefault="004E6EA9" w:rsidP="004E6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4E6EA9" w:rsidRDefault="004E6EA9" w:rsidP="004E6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</w:tcPr>
          <w:p w:rsidR="004E6EA9" w:rsidRDefault="004E6EA9" w:rsidP="004E6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B3" w:rsidTr="00A465B3">
        <w:trPr>
          <w:trHeight w:val="1412"/>
        </w:trPr>
        <w:tc>
          <w:tcPr>
            <w:tcW w:w="817" w:type="dxa"/>
          </w:tcPr>
          <w:p w:rsidR="00A465B3" w:rsidRDefault="00A465B3" w:rsidP="004E6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A465B3" w:rsidRDefault="00A465B3" w:rsidP="004E6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</w:tcPr>
          <w:p w:rsidR="00A465B3" w:rsidRDefault="00A465B3" w:rsidP="004E6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BE9" w:rsidRDefault="006A4BE9" w:rsidP="006A4BE9">
      <w:pPr>
        <w:pStyle w:val="Default"/>
        <w:jc w:val="right"/>
      </w:pPr>
    </w:p>
    <w:p w:rsidR="00A465B3" w:rsidRDefault="00A465B3" w:rsidP="00FF20C7">
      <w:pPr>
        <w:jc w:val="both"/>
        <w:rPr>
          <w:rFonts w:ascii="Times New Roman" w:hAnsi="Times New Roman" w:cs="Times New Roman"/>
          <w:sz w:val="28"/>
          <w:szCs w:val="28"/>
        </w:rPr>
      </w:pPr>
      <w:r w:rsidRPr="004E6EA9">
        <w:rPr>
          <w:rFonts w:ascii="Times New Roman" w:hAnsi="Times New Roman" w:cs="Times New Roman"/>
          <w:sz w:val="28"/>
          <w:szCs w:val="28"/>
        </w:rPr>
        <w:t>Предлага</w:t>
      </w:r>
      <w:proofErr w:type="gramStart"/>
      <w:r w:rsidRPr="004E6EA9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4E6EA9">
        <w:rPr>
          <w:rFonts w:ascii="Times New Roman" w:hAnsi="Times New Roman" w:cs="Times New Roman"/>
          <w:sz w:val="28"/>
          <w:szCs w:val="28"/>
        </w:rPr>
        <w:t>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EA9">
        <w:rPr>
          <w:rFonts w:ascii="Times New Roman" w:hAnsi="Times New Roman" w:cs="Times New Roman"/>
          <w:sz w:val="28"/>
          <w:szCs w:val="28"/>
        </w:rPr>
        <w:t xml:space="preserve">благоустроить </w:t>
      </w:r>
      <w:r>
        <w:rPr>
          <w:rFonts w:ascii="Times New Roman" w:hAnsi="Times New Roman" w:cs="Times New Roman"/>
          <w:sz w:val="28"/>
          <w:szCs w:val="28"/>
        </w:rPr>
        <w:t xml:space="preserve">в 2018 году  в первоочередном порядке </w:t>
      </w:r>
      <w:r w:rsidRPr="004E6EA9">
        <w:rPr>
          <w:rFonts w:ascii="Times New Roman" w:hAnsi="Times New Roman" w:cs="Times New Roman"/>
          <w:sz w:val="28"/>
          <w:szCs w:val="28"/>
        </w:rPr>
        <w:t>общественную(</w:t>
      </w:r>
      <w:proofErr w:type="spellStart"/>
      <w:r w:rsidRPr="004E6EA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E6EA9">
        <w:rPr>
          <w:rFonts w:ascii="Times New Roman" w:hAnsi="Times New Roman" w:cs="Times New Roman"/>
          <w:sz w:val="28"/>
          <w:szCs w:val="28"/>
        </w:rPr>
        <w:t>) территорию(и)</w:t>
      </w:r>
      <w:r w:rsidR="004A59D0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FF20C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A59D0">
        <w:rPr>
          <w:rFonts w:ascii="Times New Roman" w:hAnsi="Times New Roman" w:cs="Times New Roman"/>
          <w:sz w:val="28"/>
          <w:szCs w:val="28"/>
        </w:rPr>
        <w:t xml:space="preserve">2 </w:t>
      </w:r>
      <w:r w:rsidR="004A59D0" w:rsidRPr="004A59D0">
        <w:rPr>
          <w:rFonts w:ascii="Times New Roman" w:hAnsi="Times New Roman" w:cs="Times New Roman"/>
          <w:sz w:val="28"/>
          <w:szCs w:val="28"/>
        </w:rPr>
        <w:t>к муниципальной программе «Формирование комфортной городской среды на территории Альметьевского муниципального района на 2018-2022 годы»</w:t>
      </w:r>
      <w:r w:rsidRPr="004E6EA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59"/>
        <w:gridCol w:w="8363"/>
      </w:tblGrid>
      <w:tr w:rsidR="00A465B3" w:rsidTr="00A465B3">
        <w:tc>
          <w:tcPr>
            <w:tcW w:w="959" w:type="dxa"/>
          </w:tcPr>
          <w:p w:rsidR="00A465B3" w:rsidRDefault="00A465B3" w:rsidP="00A4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E6E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6EA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363" w:type="dxa"/>
          </w:tcPr>
          <w:p w:rsidR="00A465B3" w:rsidRDefault="00A465B3" w:rsidP="00A4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A9">
              <w:rPr>
                <w:rFonts w:ascii="Times New Roman" w:hAnsi="Times New Roman" w:cs="Times New Roman"/>
                <w:sz w:val="28"/>
                <w:szCs w:val="28"/>
              </w:rPr>
              <w:t>Наименование (адрес) общественной территории</w:t>
            </w:r>
          </w:p>
        </w:tc>
      </w:tr>
      <w:tr w:rsidR="00A465B3" w:rsidTr="004A59D0">
        <w:trPr>
          <w:trHeight w:val="983"/>
        </w:trPr>
        <w:tc>
          <w:tcPr>
            <w:tcW w:w="959" w:type="dxa"/>
          </w:tcPr>
          <w:p w:rsidR="00A465B3" w:rsidRDefault="00A465B3" w:rsidP="00A46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465B3" w:rsidRDefault="00A465B3" w:rsidP="00A46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B3" w:rsidTr="004A59D0">
        <w:trPr>
          <w:trHeight w:val="982"/>
        </w:trPr>
        <w:tc>
          <w:tcPr>
            <w:tcW w:w="959" w:type="dxa"/>
          </w:tcPr>
          <w:p w:rsidR="00A465B3" w:rsidRDefault="00A465B3" w:rsidP="00A46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465B3" w:rsidRDefault="00A465B3" w:rsidP="00A46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B3" w:rsidTr="004A59D0">
        <w:trPr>
          <w:trHeight w:val="996"/>
        </w:trPr>
        <w:tc>
          <w:tcPr>
            <w:tcW w:w="959" w:type="dxa"/>
          </w:tcPr>
          <w:p w:rsidR="00A465B3" w:rsidRDefault="00A465B3" w:rsidP="00A46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465B3" w:rsidRDefault="00A465B3" w:rsidP="00A46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B3" w:rsidTr="004A59D0">
        <w:trPr>
          <w:trHeight w:val="982"/>
        </w:trPr>
        <w:tc>
          <w:tcPr>
            <w:tcW w:w="959" w:type="dxa"/>
          </w:tcPr>
          <w:p w:rsidR="00A465B3" w:rsidRDefault="00A465B3" w:rsidP="00A46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465B3" w:rsidRDefault="00A465B3" w:rsidP="00A46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5B3" w:rsidRDefault="00A465B3" w:rsidP="00A465B3">
      <w:pPr>
        <w:pStyle w:val="Default"/>
        <w:jc w:val="right"/>
      </w:pPr>
    </w:p>
    <w:p w:rsidR="006A4BE9" w:rsidRDefault="006A4BE9" w:rsidP="006A4BE9">
      <w:pPr>
        <w:pStyle w:val="Default"/>
        <w:jc w:val="right"/>
      </w:pPr>
    </w:p>
    <w:p w:rsidR="004A59D0" w:rsidRDefault="004A59D0" w:rsidP="006A4BE9">
      <w:pPr>
        <w:pStyle w:val="Default"/>
        <w:jc w:val="right"/>
      </w:pPr>
    </w:p>
    <w:p w:rsidR="006A4BE9" w:rsidRDefault="006A4BE9" w:rsidP="006A4BE9">
      <w:pPr>
        <w:pStyle w:val="Default"/>
        <w:jc w:val="right"/>
      </w:pPr>
      <w:r>
        <w:t xml:space="preserve">   ________________________________</w:t>
      </w:r>
    </w:p>
    <w:p w:rsidR="006A4BE9" w:rsidRDefault="006A4BE9" w:rsidP="006A4BE9">
      <w:pPr>
        <w:pStyle w:val="Default"/>
        <w:jc w:val="right"/>
      </w:pPr>
      <w:r>
        <w:t xml:space="preserve">            Подпись</w:t>
      </w:r>
    </w:p>
    <w:sectPr w:rsidR="006A4BE9" w:rsidSect="00651D7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55"/>
    <w:rsid w:val="004A59D0"/>
    <w:rsid w:val="004E6EA9"/>
    <w:rsid w:val="00651D7D"/>
    <w:rsid w:val="006A4BE9"/>
    <w:rsid w:val="00866FEE"/>
    <w:rsid w:val="00A465B3"/>
    <w:rsid w:val="00BB7FA4"/>
    <w:rsid w:val="00D40855"/>
    <w:rsid w:val="00F12578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1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1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Львова</cp:lastModifiedBy>
  <cp:revision>7</cp:revision>
  <dcterms:created xsi:type="dcterms:W3CDTF">2018-01-23T11:52:00Z</dcterms:created>
  <dcterms:modified xsi:type="dcterms:W3CDTF">2018-01-24T06:36:00Z</dcterms:modified>
</cp:coreProperties>
</file>